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DDF" w:rsidRPr="00E50DDF" w:rsidRDefault="00E50DDF" w:rsidP="00E50DDF">
      <w:pPr>
        <w:rPr>
          <w:rFonts w:ascii="Calibri" w:eastAsia="Calibri" w:hAnsi="Calibri" w:cs="Times New Roman"/>
          <w:lang w:val="en-US"/>
        </w:rPr>
      </w:pPr>
    </w:p>
    <w:p w:rsidR="00E50DDF" w:rsidRDefault="00E50DDF">
      <w:pPr>
        <w:rPr>
          <w:noProof/>
          <w:lang w:eastAsia="ru-RU"/>
        </w:rPr>
      </w:pPr>
    </w:p>
    <w:p w:rsidR="00E50DDF" w:rsidRDefault="00E50DDF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ложение о языках.docx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50DDF" w:rsidRDefault="00E50DDF">
      <w:pPr>
        <w:rPr>
          <w:noProof/>
          <w:lang w:eastAsia="ru-RU"/>
        </w:rPr>
      </w:pPr>
    </w:p>
    <w:p w:rsidR="00DA65D3" w:rsidRDefault="00744060">
      <w:r>
        <w:rPr>
          <w:noProof/>
          <w:lang w:eastAsia="ru-RU"/>
        </w:rPr>
        <w:lastRenderedPageBreak/>
        <w:drawing>
          <wp:inline distT="0" distB="0" distL="0" distR="0" wp14:anchorId="5C04598F" wp14:editId="2DECA4A8">
            <wp:extent cx="5940425" cy="8170448"/>
            <wp:effectExtent l="0" t="0" r="3175" b="2540"/>
            <wp:docPr id="2" name="Рисунок 2" descr="C:\Users\Фарит\Documents\Scanned Documents\положение о языках.jpeg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рит\Documents\Scanned Documents\положение о языках.jpeg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A65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BDA"/>
    <w:rsid w:val="000B72C3"/>
    <w:rsid w:val="00447BDA"/>
    <w:rsid w:val="007015DE"/>
    <w:rsid w:val="00744060"/>
    <w:rsid w:val="007528BC"/>
    <w:rsid w:val="007F7A06"/>
    <w:rsid w:val="00972DB4"/>
    <w:rsid w:val="00E50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520544-AEFC-45A6-BD9C-E251C4CBE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4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40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432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Фарит</dc:creator>
  <cp:keywords/>
  <dc:description/>
  <cp:lastModifiedBy>Windows User</cp:lastModifiedBy>
  <cp:revision>7</cp:revision>
  <cp:lastPrinted>2019-11-24T07:04:00Z</cp:lastPrinted>
  <dcterms:created xsi:type="dcterms:W3CDTF">2017-11-08T15:03:00Z</dcterms:created>
  <dcterms:modified xsi:type="dcterms:W3CDTF">2019-11-24T07:05:00Z</dcterms:modified>
</cp:coreProperties>
</file>